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РЕСПУБЛИКА АЛТАЙ   МАЙМИНСКИЙ РАЙОН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СОВЕТ ДЕПУТАТОВ МУНИЦИПАЛЬНОГО ОБРАЗОВАНИЯ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УСТЬ-МУНИНСКОЕ СЕЛЬСКОЕ ПОСЕЛЕНИЕ</w:t>
      </w:r>
    </w:p>
    <w:p w:rsidR="00033DEC" w:rsidRDefault="00033DEC" w:rsidP="00225521">
      <w:pPr>
        <w:spacing w:after="0"/>
        <w:jc w:val="center"/>
        <w:rPr>
          <w:b/>
        </w:rPr>
      </w:pPr>
    </w:p>
    <w:p w:rsidR="00033DEC" w:rsidRDefault="00780EC2" w:rsidP="00225521">
      <w:pPr>
        <w:spacing w:after="0"/>
        <w:jc w:val="center"/>
        <w:rPr>
          <w:b/>
        </w:rPr>
      </w:pPr>
      <w:r>
        <w:rPr>
          <w:b/>
        </w:rPr>
        <w:t xml:space="preserve">ПРОЕКТ 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 Е Ш Е Н И Е</w:t>
      </w:r>
    </w:p>
    <w:p w:rsidR="00225521" w:rsidRPr="00225521" w:rsidRDefault="00780EC2" w:rsidP="00225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5521" w:rsidRPr="00225521">
        <w:rPr>
          <w:rFonts w:ascii="Times New Roman" w:hAnsi="Times New Roman"/>
          <w:sz w:val="24"/>
          <w:szCs w:val="24"/>
        </w:rPr>
        <w:t>-</w:t>
      </w:r>
      <w:proofErr w:type="spellStart"/>
      <w:r w:rsidR="00225521" w:rsidRPr="00225521">
        <w:rPr>
          <w:rFonts w:ascii="Times New Roman" w:hAnsi="Times New Roman"/>
          <w:sz w:val="24"/>
          <w:szCs w:val="24"/>
        </w:rPr>
        <w:t>й</w:t>
      </w:r>
      <w:proofErr w:type="spellEnd"/>
      <w:r w:rsidR="00225521" w:rsidRPr="00225521">
        <w:rPr>
          <w:rFonts w:ascii="Times New Roman" w:hAnsi="Times New Roman"/>
          <w:sz w:val="24"/>
          <w:szCs w:val="24"/>
        </w:rPr>
        <w:t xml:space="preserve"> сессии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5521">
        <w:rPr>
          <w:rFonts w:ascii="Times New Roman" w:hAnsi="Times New Roman"/>
          <w:sz w:val="24"/>
          <w:szCs w:val="24"/>
        </w:rPr>
        <w:t>четвертого созыва</w:t>
      </w:r>
    </w:p>
    <w:p w:rsidR="00225521" w:rsidRDefault="00225521" w:rsidP="00225521">
      <w:pPr>
        <w:pStyle w:val="a3"/>
        <w:rPr>
          <w:b w:val="0"/>
        </w:rPr>
      </w:pPr>
    </w:p>
    <w:p w:rsidR="00225521" w:rsidRDefault="00225521" w:rsidP="00225521">
      <w:pPr>
        <w:pStyle w:val="a3"/>
        <w:rPr>
          <w:b w:val="0"/>
        </w:rPr>
      </w:pPr>
    </w:p>
    <w:p w:rsidR="00225521" w:rsidRPr="00D3440E" w:rsidRDefault="00225521" w:rsidP="00225521">
      <w:pPr>
        <w:pStyle w:val="a3"/>
        <w:rPr>
          <w:bCs/>
          <w:sz w:val="24"/>
        </w:rPr>
      </w:pPr>
      <w:r w:rsidRPr="00D47A67">
        <w:rPr>
          <w:b w:val="0"/>
          <w:sz w:val="24"/>
          <w:u w:val="single"/>
        </w:rPr>
        <w:t xml:space="preserve">№    </w:t>
      </w:r>
      <w:r w:rsidR="001D51DC" w:rsidRPr="00D47A67">
        <w:rPr>
          <w:b w:val="0"/>
          <w:sz w:val="24"/>
          <w:u w:val="single"/>
        </w:rPr>
        <w:t xml:space="preserve"> </w:t>
      </w:r>
      <w:r w:rsidR="00780EC2">
        <w:rPr>
          <w:b w:val="0"/>
          <w:sz w:val="24"/>
          <w:u w:val="single"/>
        </w:rPr>
        <w:t xml:space="preserve">   </w:t>
      </w:r>
      <w:r w:rsidRPr="00D47A67">
        <w:rPr>
          <w:b w:val="0"/>
          <w:sz w:val="24"/>
          <w:u w:val="single"/>
        </w:rPr>
        <w:t>-</w:t>
      </w:r>
      <w:r w:rsidR="00D74011" w:rsidRPr="00D47A67">
        <w:rPr>
          <w:b w:val="0"/>
          <w:sz w:val="24"/>
          <w:u w:val="single"/>
        </w:rPr>
        <w:t>1</w:t>
      </w:r>
      <w:r w:rsidRPr="00D3440E">
        <w:rPr>
          <w:b w:val="0"/>
          <w:sz w:val="24"/>
        </w:rPr>
        <w:t xml:space="preserve">                                              с. </w:t>
      </w:r>
      <w:proofErr w:type="spellStart"/>
      <w:r w:rsidRPr="00D3440E">
        <w:rPr>
          <w:b w:val="0"/>
          <w:sz w:val="24"/>
        </w:rPr>
        <w:t>Усть-Муны</w:t>
      </w:r>
      <w:proofErr w:type="spellEnd"/>
      <w:r w:rsidRPr="00D3440E">
        <w:rPr>
          <w:b w:val="0"/>
          <w:sz w:val="24"/>
        </w:rPr>
        <w:t xml:space="preserve">                            </w:t>
      </w:r>
      <w:r>
        <w:rPr>
          <w:b w:val="0"/>
          <w:sz w:val="24"/>
        </w:rPr>
        <w:t xml:space="preserve"> </w:t>
      </w:r>
      <w:r w:rsidRPr="00D47A67">
        <w:rPr>
          <w:b w:val="0"/>
          <w:sz w:val="24"/>
          <w:u w:val="single"/>
        </w:rPr>
        <w:t>от</w:t>
      </w:r>
      <w:r w:rsidR="00780EC2">
        <w:rPr>
          <w:b w:val="0"/>
          <w:sz w:val="24"/>
          <w:u w:val="single"/>
        </w:rPr>
        <w:t xml:space="preserve">           </w:t>
      </w:r>
      <w:r w:rsidR="007E2D20">
        <w:rPr>
          <w:b w:val="0"/>
          <w:sz w:val="24"/>
          <w:u w:val="single"/>
        </w:rPr>
        <w:t>25</w:t>
      </w:r>
      <w:r w:rsidR="00780EC2">
        <w:rPr>
          <w:b w:val="0"/>
          <w:sz w:val="24"/>
          <w:u w:val="single"/>
        </w:rPr>
        <w:t xml:space="preserve"> .11</w:t>
      </w:r>
      <w:r w:rsidRPr="00D47A67">
        <w:rPr>
          <w:b w:val="0"/>
          <w:sz w:val="24"/>
          <w:u w:val="single"/>
        </w:rPr>
        <w:t>.20</w:t>
      </w:r>
      <w:r w:rsidR="00D74011" w:rsidRPr="00D47A67">
        <w:rPr>
          <w:b w:val="0"/>
          <w:sz w:val="24"/>
          <w:u w:val="single"/>
        </w:rPr>
        <w:t>21</w:t>
      </w:r>
      <w:r w:rsidR="00B3508A" w:rsidRPr="00D47A67">
        <w:rPr>
          <w:b w:val="0"/>
          <w:sz w:val="24"/>
          <w:u w:val="single"/>
        </w:rPr>
        <w:t xml:space="preserve"> </w:t>
      </w:r>
      <w:r w:rsidRPr="00D47A67">
        <w:rPr>
          <w:b w:val="0"/>
          <w:sz w:val="24"/>
          <w:u w:val="single"/>
        </w:rPr>
        <w:t>г</w:t>
      </w:r>
      <w:r w:rsidR="00B3508A">
        <w:rPr>
          <w:b w:val="0"/>
          <w:sz w:val="24"/>
        </w:rPr>
        <w:t>.</w:t>
      </w:r>
    </w:p>
    <w:p w:rsidR="00225521" w:rsidRDefault="00225521" w:rsidP="00530BD6">
      <w:pPr>
        <w:pStyle w:val="ConsPlusTitle"/>
        <w:outlineLvl w:val="0"/>
        <w:rPr>
          <w:sz w:val="28"/>
          <w:szCs w:val="28"/>
        </w:rPr>
      </w:pP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</w:p>
    <w:p w:rsidR="005F61E6" w:rsidRDefault="00A677F1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5A8">
        <w:rPr>
          <w:sz w:val="28"/>
          <w:szCs w:val="28"/>
        </w:rPr>
        <w:t xml:space="preserve">О внесении изменений в решение </w:t>
      </w: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№19-2 от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25.11.2020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C5A66" w:rsidRDefault="005D4590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EC5A66">
        <w:rPr>
          <w:sz w:val="28"/>
          <w:szCs w:val="28"/>
        </w:rPr>
        <w:t xml:space="preserve"> земельном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территории </w:t>
      </w:r>
      <w:r w:rsidR="00316810">
        <w:rPr>
          <w:sz w:val="28"/>
          <w:szCs w:val="28"/>
        </w:rPr>
        <w:t>Усть-Мунинского</w:t>
      </w:r>
    </w:p>
    <w:p w:rsidR="00BD15FC" w:rsidRPr="009C709A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Pr="005D4590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В </w:t>
      </w:r>
      <w:r w:rsidR="005B5901" w:rsidRPr="005D4590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№131-ФЗ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5D4590">
        <w:rPr>
          <w:rFonts w:ascii="Times New Roman" w:hAnsi="Times New Roman"/>
          <w:sz w:val="28"/>
          <w:szCs w:val="28"/>
        </w:rPr>
        <w:t>Р</w:t>
      </w:r>
      <w:r w:rsidR="005B5901" w:rsidRPr="005D4590">
        <w:rPr>
          <w:rFonts w:ascii="Times New Roman" w:hAnsi="Times New Roman"/>
          <w:sz w:val="28"/>
          <w:szCs w:val="28"/>
        </w:rPr>
        <w:t>оссийской Федерации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EA289A" w:rsidRPr="005D4590">
        <w:rPr>
          <w:rFonts w:ascii="Times New Roman" w:hAnsi="Times New Roman"/>
          <w:sz w:val="28"/>
          <w:szCs w:val="28"/>
        </w:rPr>
        <w:t>, с главой 31 Налогового кодекса Российской Федерации (далее – Кодекс),</w:t>
      </w:r>
      <w:r w:rsidR="005B5901" w:rsidRPr="005D4590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>Усть-Мунинское сельское поселение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BA35A8">
        <w:rPr>
          <w:rFonts w:ascii="Times New Roman" w:hAnsi="Times New Roman"/>
          <w:sz w:val="28"/>
          <w:szCs w:val="28"/>
        </w:rPr>
        <w:t xml:space="preserve">  </w:t>
      </w:r>
      <w:r w:rsidR="00DF45F7" w:rsidRPr="005D4590">
        <w:rPr>
          <w:rFonts w:ascii="Times New Roman" w:hAnsi="Times New Roman"/>
          <w:sz w:val="28"/>
          <w:szCs w:val="28"/>
        </w:rPr>
        <w:t xml:space="preserve">сельский </w:t>
      </w:r>
      <w:r w:rsidR="00726FFC" w:rsidRPr="005D4590">
        <w:rPr>
          <w:rFonts w:ascii="Times New Roman" w:hAnsi="Times New Roman"/>
          <w:sz w:val="28"/>
          <w:szCs w:val="28"/>
        </w:rPr>
        <w:t xml:space="preserve"> Совет депутатов  </w:t>
      </w:r>
      <w:r w:rsidR="00DF45F7" w:rsidRPr="005D4590">
        <w:rPr>
          <w:rFonts w:ascii="Times New Roman" w:hAnsi="Times New Roman"/>
          <w:sz w:val="28"/>
          <w:szCs w:val="28"/>
        </w:rPr>
        <w:t xml:space="preserve">Усть-Мунинского </w:t>
      </w:r>
      <w:r w:rsidR="00726FFC" w:rsidRPr="005D4590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BA35A8" w:rsidRDefault="00726FFC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 1. </w:t>
      </w:r>
      <w:r w:rsidR="00BA35A8">
        <w:rPr>
          <w:rFonts w:ascii="Times New Roman" w:hAnsi="Times New Roman"/>
          <w:sz w:val="28"/>
          <w:szCs w:val="28"/>
        </w:rPr>
        <w:t xml:space="preserve"> </w:t>
      </w:r>
      <w:r w:rsidR="002C35D3">
        <w:rPr>
          <w:rFonts w:ascii="Times New Roman" w:hAnsi="Times New Roman"/>
          <w:sz w:val="28"/>
          <w:szCs w:val="28"/>
        </w:rPr>
        <w:t>П</w:t>
      </w:r>
      <w:r w:rsidR="00BA35A8">
        <w:rPr>
          <w:rFonts w:ascii="Times New Roman" w:hAnsi="Times New Roman"/>
          <w:sz w:val="28"/>
          <w:szCs w:val="28"/>
        </w:rPr>
        <w:t xml:space="preserve">ункт 4.1 </w:t>
      </w:r>
      <w:r w:rsidR="002C35D3">
        <w:rPr>
          <w:rFonts w:ascii="Times New Roman" w:hAnsi="Times New Roman"/>
          <w:sz w:val="28"/>
          <w:szCs w:val="28"/>
        </w:rPr>
        <w:t xml:space="preserve"> изложить </w:t>
      </w:r>
      <w:r w:rsidR="00BA35A8">
        <w:rPr>
          <w:rFonts w:ascii="Times New Roman" w:hAnsi="Times New Roman"/>
          <w:sz w:val="28"/>
          <w:szCs w:val="28"/>
        </w:rPr>
        <w:t>следующим абзацем:</w:t>
      </w:r>
    </w:p>
    <w:p w:rsidR="00A76966" w:rsidRDefault="0048494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4.1 </w:t>
      </w:r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Дополнительно от уплаты земельного налога освобождаются :</w:t>
      </w:r>
    </w:p>
    <w:p w:rsidR="00484941" w:rsidRDefault="0048494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-лица, имеющие 3-х и более детей до достижения  возраста 18 лет, на основании заверенных в установленном порядке копий свидетельства о рождении ребенка</w:t>
      </w:r>
      <w:r w:rsidR="00001F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отношении одного земельного участка</w:t>
      </w:r>
      <w:r w:rsidR="00001FDE" w:rsidRPr="00001F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01FDE">
        <w:rPr>
          <w:rFonts w:ascii="Times New Roman" w:hAnsi="Times New Roman"/>
          <w:bCs/>
          <w:sz w:val="28"/>
          <w:szCs w:val="28"/>
          <w:shd w:val="clear" w:color="auto" w:fill="FFFFFF"/>
        </w:rPr>
        <w:t>находящегося в  их собственности с категорией ЛПХ или ИЖС, расположенного на территории поселения;</w:t>
      </w:r>
    </w:p>
    <w:p w:rsidR="002C35D3" w:rsidRDefault="002C35D3" w:rsidP="002C3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-добровольные пожарные, члены аварийно-спасательного формирования, проживающие на территории Усть-Мунинского сельского поселения согласно справки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Усть-Мунинской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5D1D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отношении  одного земельного участка, находящегося в  их собственности с категорией ЛПХ или ИЖС, расположенного на территории поселения.</w:t>
      </w:r>
    </w:p>
    <w:p w:rsidR="00484941" w:rsidRDefault="0048494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-органы местного самоуправления на основании учредительных документов,</w:t>
      </w:r>
      <w:r w:rsidRPr="004849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находящиеся на территории поселения, освобождаются от уплаты налога в отношении всех земельных участков находящихся в  их оперативном управлении или собственности;</w:t>
      </w:r>
    </w:p>
    <w:p w:rsidR="00484941" w:rsidRDefault="00484941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учреждения искусства, кинематографии, образования, науки, здравоохранения, социального обеспечения, культуры,  учреждения физической культуры и спорта  на основании учредительных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находящиеся на территории поселения, освобождаются от уплаты налога в отношении всех земельных участков находящихся в  их оперативном управлении или собственности;</w:t>
      </w:r>
    </w:p>
    <w:p w:rsidR="002C35D3" w:rsidRPr="002C35D3" w:rsidRDefault="002C35D3" w:rsidP="002C3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</w:t>
      </w:r>
      <w:r w:rsidRPr="002C35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алоговая база уменьшается на величину кадастровой стоимости 900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2C35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наследуемом владении налогоплательщиков, относящихся к одной из следующих категорий</w:t>
      </w:r>
      <w:r w:rsidRPr="002C35D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:</w:t>
      </w:r>
    </w:p>
    <w:p w:rsidR="000D7B8A" w:rsidRDefault="002C35D3" w:rsidP="002C3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0D7B8A" w:rsidRPr="000D7B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</w:t>
      </w:r>
      <w:r w:rsidR="000D7B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2C35D3" w:rsidRDefault="000D7B8A" w:rsidP="002C3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>лица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>предпенсионного</w:t>
      </w:r>
      <w:proofErr w:type="spellEnd"/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возраста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2C35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женщины от 55 лет и старше, мужчины от 60 лет и старше), </w:t>
      </w:r>
    </w:p>
    <w:p w:rsidR="002C35D3" w:rsidRPr="005D4590" w:rsidRDefault="002C35D3" w:rsidP="002C3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0D7B8A">
        <w:rPr>
          <w:rFonts w:ascii="Times New Roman" w:hAnsi="Times New Roman"/>
          <w:bCs/>
          <w:sz w:val="28"/>
          <w:szCs w:val="28"/>
          <w:shd w:val="clear" w:color="auto" w:fill="FFFFFF"/>
        </w:rPr>
        <w:t>инвалидам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 и  2 групп.</w:t>
      </w:r>
    </w:p>
    <w:p w:rsidR="00D86355" w:rsidRPr="005D4590" w:rsidRDefault="00B85CBC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5D459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 w:rsidRPr="005D4590">
        <w:rPr>
          <w:rFonts w:ascii="Times New Roman" w:hAnsi="Times New Roman"/>
          <w:sz w:val="28"/>
          <w:szCs w:val="28"/>
        </w:rPr>
        <w:t xml:space="preserve">вступает в силу </w:t>
      </w:r>
      <w:r w:rsidR="00D74011">
        <w:rPr>
          <w:rFonts w:ascii="Times New Roman" w:hAnsi="Times New Roman"/>
          <w:sz w:val="28"/>
          <w:szCs w:val="28"/>
        </w:rPr>
        <w:t>с момента подписания и действует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1 января 2021 года.</w:t>
      </w:r>
    </w:p>
    <w:p w:rsidR="00AC15C2" w:rsidRPr="005D4590" w:rsidRDefault="00D74011" w:rsidP="00321C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  <w:sectPr w:rsidR="00AC15C2" w:rsidRPr="005D4590" w:rsidSect="0077550C">
          <w:pgSz w:w="11906" w:h="16838"/>
          <w:pgMar w:top="567" w:right="709" w:bottom="24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3.Настоящее Решение подлежит обнародованию в установленном порядке, не позднее 10 дней  после его подписания.</w:t>
      </w: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21EB" w:rsidRPr="005D4590" w:rsidRDefault="00AC15C2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Глава </w:t>
      </w:r>
      <w:r w:rsidR="00966BBE" w:rsidRPr="005D4590">
        <w:rPr>
          <w:rFonts w:ascii="Times New Roman" w:hAnsi="Times New Roman"/>
          <w:sz w:val="28"/>
          <w:szCs w:val="28"/>
        </w:rPr>
        <w:t>Усть-Мунинского</w:t>
      </w:r>
      <w:r w:rsidR="00C730D4">
        <w:rPr>
          <w:rFonts w:ascii="Times New Roman" w:hAnsi="Times New Roman"/>
          <w:sz w:val="28"/>
          <w:szCs w:val="28"/>
        </w:rPr>
        <w:t xml:space="preserve"> </w:t>
      </w:r>
      <w:r w:rsidRPr="005D4590">
        <w:rPr>
          <w:rFonts w:ascii="Times New Roman" w:hAnsi="Times New Roman"/>
          <w:sz w:val="28"/>
          <w:szCs w:val="28"/>
        </w:rPr>
        <w:t>сельского поселения</w:t>
      </w:r>
    </w:p>
    <w:p w:rsidR="005C4C29" w:rsidRPr="005D4590" w:rsidRDefault="005C4C29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900D53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30D4">
        <w:rPr>
          <w:rFonts w:ascii="Times New Roman" w:hAnsi="Times New Roman"/>
          <w:sz w:val="28"/>
          <w:szCs w:val="28"/>
        </w:rPr>
        <w:t xml:space="preserve">                </w:t>
      </w:r>
    </w:p>
    <w:p w:rsidR="00AC15C2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C15C2" w:rsidSect="00CA3462">
          <w:type w:val="continuous"/>
          <w:pgSz w:w="11906" w:h="16838"/>
          <w:pgMar w:top="1134" w:right="709" w:bottom="249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00D53" w:rsidRPr="005D4590">
        <w:rPr>
          <w:rFonts w:ascii="Times New Roman" w:hAnsi="Times New Roman"/>
          <w:sz w:val="28"/>
          <w:szCs w:val="28"/>
        </w:rPr>
        <w:t>А.В</w:t>
      </w:r>
      <w:r w:rsidR="00900D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00D53">
        <w:rPr>
          <w:rFonts w:ascii="Times New Roman" w:hAnsi="Times New Roman"/>
          <w:sz w:val="28"/>
          <w:szCs w:val="28"/>
        </w:rPr>
        <w:t>Ещев</w:t>
      </w:r>
      <w:proofErr w:type="spellEnd"/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E4B"/>
    <w:rsid w:val="00001FDE"/>
    <w:rsid w:val="00017B6C"/>
    <w:rsid w:val="00033DEC"/>
    <w:rsid w:val="00053AE4"/>
    <w:rsid w:val="00056360"/>
    <w:rsid w:val="000677E9"/>
    <w:rsid w:val="0007003B"/>
    <w:rsid w:val="00081FD0"/>
    <w:rsid w:val="00090E69"/>
    <w:rsid w:val="000A05D5"/>
    <w:rsid w:val="000A5B1D"/>
    <w:rsid w:val="000D7A08"/>
    <w:rsid w:val="000D7B8A"/>
    <w:rsid w:val="000E3E2F"/>
    <w:rsid w:val="000E6467"/>
    <w:rsid w:val="000F161F"/>
    <w:rsid w:val="000F4DD6"/>
    <w:rsid w:val="00102311"/>
    <w:rsid w:val="001030C6"/>
    <w:rsid w:val="001037B3"/>
    <w:rsid w:val="0011108A"/>
    <w:rsid w:val="001156B0"/>
    <w:rsid w:val="001164A2"/>
    <w:rsid w:val="00131420"/>
    <w:rsid w:val="0013246E"/>
    <w:rsid w:val="00147AFC"/>
    <w:rsid w:val="0017449E"/>
    <w:rsid w:val="0017671D"/>
    <w:rsid w:val="00191F6F"/>
    <w:rsid w:val="00193ABA"/>
    <w:rsid w:val="00194343"/>
    <w:rsid w:val="001C0860"/>
    <w:rsid w:val="001C2FED"/>
    <w:rsid w:val="001C5E0F"/>
    <w:rsid w:val="001C734A"/>
    <w:rsid w:val="001D4493"/>
    <w:rsid w:val="001D51DC"/>
    <w:rsid w:val="001E34E7"/>
    <w:rsid w:val="001E6424"/>
    <w:rsid w:val="001F317D"/>
    <w:rsid w:val="00201457"/>
    <w:rsid w:val="00212F13"/>
    <w:rsid w:val="00221206"/>
    <w:rsid w:val="00225521"/>
    <w:rsid w:val="0024449A"/>
    <w:rsid w:val="00254A68"/>
    <w:rsid w:val="00272200"/>
    <w:rsid w:val="00293051"/>
    <w:rsid w:val="002A1CBD"/>
    <w:rsid w:val="002A381C"/>
    <w:rsid w:val="002A4108"/>
    <w:rsid w:val="002A625F"/>
    <w:rsid w:val="002A7471"/>
    <w:rsid w:val="002B6F00"/>
    <w:rsid w:val="002C35D3"/>
    <w:rsid w:val="002D2846"/>
    <w:rsid w:val="002D530A"/>
    <w:rsid w:val="002E7032"/>
    <w:rsid w:val="0030521D"/>
    <w:rsid w:val="00306868"/>
    <w:rsid w:val="00311443"/>
    <w:rsid w:val="00312391"/>
    <w:rsid w:val="003145AC"/>
    <w:rsid w:val="00316810"/>
    <w:rsid w:val="00321C02"/>
    <w:rsid w:val="0032347A"/>
    <w:rsid w:val="00346B07"/>
    <w:rsid w:val="00350660"/>
    <w:rsid w:val="003849DD"/>
    <w:rsid w:val="003966F4"/>
    <w:rsid w:val="003B0560"/>
    <w:rsid w:val="003B53A1"/>
    <w:rsid w:val="003D0566"/>
    <w:rsid w:val="003E1688"/>
    <w:rsid w:val="003E35E1"/>
    <w:rsid w:val="00421027"/>
    <w:rsid w:val="00435608"/>
    <w:rsid w:val="004521EB"/>
    <w:rsid w:val="00452557"/>
    <w:rsid w:val="00473753"/>
    <w:rsid w:val="00474141"/>
    <w:rsid w:val="00474D34"/>
    <w:rsid w:val="00477ABE"/>
    <w:rsid w:val="00484941"/>
    <w:rsid w:val="00493936"/>
    <w:rsid w:val="004A3344"/>
    <w:rsid w:val="004E0D11"/>
    <w:rsid w:val="00515CAB"/>
    <w:rsid w:val="00522941"/>
    <w:rsid w:val="0052564A"/>
    <w:rsid w:val="00530BD6"/>
    <w:rsid w:val="00551A56"/>
    <w:rsid w:val="00556F6D"/>
    <w:rsid w:val="00563126"/>
    <w:rsid w:val="00564841"/>
    <w:rsid w:val="005728A7"/>
    <w:rsid w:val="00576DBD"/>
    <w:rsid w:val="00577546"/>
    <w:rsid w:val="005857C9"/>
    <w:rsid w:val="0058687F"/>
    <w:rsid w:val="00594378"/>
    <w:rsid w:val="0059616D"/>
    <w:rsid w:val="005A7866"/>
    <w:rsid w:val="005B4879"/>
    <w:rsid w:val="005B5901"/>
    <w:rsid w:val="005C4C29"/>
    <w:rsid w:val="005C6FDE"/>
    <w:rsid w:val="005D0D5E"/>
    <w:rsid w:val="005D1D54"/>
    <w:rsid w:val="005D4293"/>
    <w:rsid w:val="005D4590"/>
    <w:rsid w:val="005D4AE2"/>
    <w:rsid w:val="005E3887"/>
    <w:rsid w:val="005E550A"/>
    <w:rsid w:val="005E6AAB"/>
    <w:rsid w:val="005F073B"/>
    <w:rsid w:val="005F61E6"/>
    <w:rsid w:val="006014AD"/>
    <w:rsid w:val="006060B1"/>
    <w:rsid w:val="006174E0"/>
    <w:rsid w:val="00621E3F"/>
    <w:rsid w:val="00645D75"/>
    <w:rsid w:val="00646052"/>
    <w:rsid w:val="00654BEF"/>
    <w:rsid w:val="00664EFB"/>
    <w:rsid w:val="00671053"/>
    <w:rsid w:val="00672E53"/>
    <w:rsid w:val="006818BF"/>
    <w:rsid w:val="00685DDD"/>
    <w:rsid w:val="006A0F0D"/>
    <w:rsid w:val="006A226B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41B1C"/>
    <w:rsid w:val="0077162A"/>
    <w:rsid w:val="0077284D"/>
    <w:rsid w:val="0077550C"/>
    <w:rsid w:val="0077635F"/>
    <w:rsid w:val="00780EC2"/>
    <w:rsid w:val="0078297F"/>
    <w:rsid w:val="00790B4B"/>
    <w:rsid w:val="007B0312"/>
    <w:rsid w:val="007D6F8C"/>
    <w:rsid w:val="007E2D20"/>
    <w:rsid w:val="008058A7"/>
    <w:rsid w:val="0080715C"/>
    <w:rsid w:val="00812051"/>
    <w:rsid w:val="00826A25"/>
    <w:rsid w:val="008275DA"/>
    <w:rsid w:val="00827F28"/>
    <w:rsid w:val="00846E7F"/>
    <w:rsid w:val="008510BE"/>
    <w:rsid w:val="00854059"/>
    <w:rsid w:val="00876FBA"/>
    <w:rsid w:val="00882172"/>
    <w:rsid w:val="00890BE7"/>
    <w:rsid w:val="00894D1B"/>
    <w:rsid w:val="008A1916"/>
    <w:rsid w:val="008A202C"/>
    <w:rsid w:val="008A22D9"/>
    <w:rsid w:val="008A43C3"/>
    <w:rsid w:val="008A46F8"/>
    <w:rsid w:val="008A5816"/>
    <w:rsid w:val="008A7B86"/>
    <w:rsid w:val="008C7045"/>
    <w:rsid w:val="008C7D0D"/>
    <w:rsid w:val="008D6C7B"/>
    <w:rsid w:val="008E19C4"/>
    <w:rsid w:val="008F4868"/>
    <w:rsid w:val="00900D53"/>
    <w:rsid w:val="00920104"/>
    <w:rsid w:val="00921A75"/>
    <w:rsid w:val="00926139"/>
    <w:rsid w:val="009450EC"/>
    <w:rsid w:val="00966BBE"/>
    <w:rsid w:val="00967706"/>
    <w:rsid w:val="00994C71"/>
    <w:rsid w:val="009D5B3C"/>
    <w:rsid w:val="009D77F5"/>
    <w:rsid w:val="009F4257"/>
    <w:rsid w:val="009F55F7"/>
    <w:rsid w:val="00A05565"/>
    <w:rsid w:val="00A10869"/>
    <w:rsid w:val="00A12F2B"/>
    <w:rsid w:val="00A269CE"/>
    <w:rsid w:val="00A3318C"/>
    <w:rsid w:val="00A634F2"/>
    <w:rsid w:val="00A64EC7"/>
    <w:rsid w:val="00A677F1"/>
    <w:rsid w:val="00A67EFF"/>
    <w:rsid w:val="00A76966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C60A2"/>
    <w:rsid w:val="00AC710C"/>
    <w:rsid w:val="00AD2956"/>
    <w:rsid w:val="00AD4023"/>
    <w:rsid w:val="00B01236"/>
    <w:rsid w:val="00B04B73"/>
    <w:rsid w:val="00B20188"/>
    <w:rsid w:val="00B3508A"/>
    <w:rsid w:val="00B35AFC"/>
    <w:rsid w:val="00B41A32"/>
    <w:rsid w:val="00B46E4B"/>
    <w:rsid w:val="00B742D7"/>
    <w:rsid w:val="00B85CBC"/>
    <w:rsid w:val="00B92965"/>
    <w:rsid w:val="00B95F86"/>
    <w:rsid w:val="00B97C6E"/>
    <w:rsid w:val="00BA35A8"/>
    <w:rsid w:val="00BB7FC7"/>
    <w:rsid w:val="00BC0816"/>
    <w:rsid w:val="00BC1B62"/>
    <w:rsid w:val="00BC1C7F"/>
    <w:rsid w:val="00BC1E82"/>
    <w:rsid w:val="00BD15FC"/>
    <w:rsid w:val="00BF4097"/>
    <w:rsid w:val="00C011A7"/>
    <w:rsid w:val="00C01712"/>
    <w:rsid w:val="00C029A1"/>
    <w:rsid w:val="00C1482E"/>
    <w:rsid w:val="00C213BF"/>
    <w:rsid w:val="00C241CB"/>
    <w:rsid w:val="00C31D6B"/>
    <w:rsid w:val="00C34FBD"/>
    <w:rsid w:val="00C43908"/>
    <w:rsid w:val="00C44567"/>
    <w:rsid w:val="00C64CBF"/>
    <w:rsid w:val="00C675D6"/>
    <w:rsid w:val="00C714FA"/>
    <w:rsid w:val="00C730D4"/>
    <w:rsid w:val="00C820FA"/>
    <w:rsid w:val="00C82F37"/>
    <w:rsid w:val="00C95CAC"/>
    <w:rsid w:val="00CA3462"/>
    <w:rsid w:val="00CC0EAF"/>
    <w:rsid w:val="00CD31AC"/>
    <w:rsid w:val="00CE1DD3"/>
    <w:rsid w:val="00CE48FA"/>
    <w:rsid w:val="00CF2FA6"/>
    <w:rsid w:val="00D06230"/>
    <w:rsid w:val="00D10C53"/>
    <w:rsid w:val="00D25C4F"/>
    <w:rsid w:val="00D3561A"/>
    <w:rsid w:val="00D3795E"/>
    <w:rsid w:val="00D47A67"/>
    <w:rsid w:val="00D513A3"/>
    <w:rsid w:val="00D623CA"/>
    <w:rsid w:val="00D66E7E"/>
    <w:rsid w:val="00D74011"/>
    <w:rsid w:val="00D74FE7"/>
    <w:rsid w:val="00D86355"/>
    <w:rsid w:val="00D917B7"/>
    <w:rsid w:val="00DA1281"/>
    <w:rsid w:val="00DB074F"/>
    <w:rsid w:val="00DB332E"/>
    <w:rsid w:val="00DC52A4"/>
    <w:rsid w:val="00DD5F6B"/>
    <w:rsid w:val="00DD6A4F"/>
    <w:rsid w:val="00DE7B7A"/>
    <w:rsid w:val="00DF2A74"/>
    <w:rsid w:val="00DF45F7"/>
    <w:rsid w:val="00E23911"/>
    <w:rsid w:val="00E33C03"/>
    <w:rsid w:val="00E4466F"/>
    <w:rsid w:val="00E526BA"/>
    <w:rsid w:val="00E60AED"/>
    <w:rsid w:val="00E7315E"/>
    <w:rsid w:val="00E95B7C"/>
    <w:rsid w:val="00EA289A"/>
    <w:rsid w:val="00EB636D"/>
    <w:rsid w:val="00EC2468"/>
    <w:rsid w:val="00EC5A66"/>
    <w:rsid w:val="00EF6E91"/>
    <w:rsid w:val="00F14548"/>
    <w:rsid w:val="00F32D71"/>
    <w:rsid w:val="00F344BB"/>
    <w:rsid w:val="00F354BC"/>
    <w:rsid w:val="00F35B69"/>
    <w:rsid w:val="00F36958"/>
    <w:rsid w:val="00F405DC"/>
    <w:rsid w:val="00F8557B"/>
    <w:rsid w:val="00F90C21"/>
    <w:rsid w:val="00F977AB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table" w:styleId="ad">
    <w:name w:val="Table Grid"/>
    <w:basedOn w:val="a1"/>
    <w:locked/>
    <w:rsid w:val="00F97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92</cp:revision>
  <cp:lastPrinted>2021-05-31T08:05:00Z</cp:lastPrinted>
  <dcterms:created xsi:type="dcterms:W3CDTF">2019-10-11T03:07:00Z</dcterms:created>
  <dcterms:modified xsi:type="dcterms:W3CDTF">2021-11-03T09:06:00Z</dcterms:modified>
</cp:coreProperties>
</file>