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C4939" w14:textId="77777777" w:rsidR="004863AC" w:rsidRPr="004863AC" w:rsidRDefault="004863AC" w:rsidP="0042480C">
      <w:pPr>
        <w:shd w:val="clear" w:color="auto" w:fill="F5F2E6"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4F4F4F"/>
          <w:sz w:val="23"/>
          <w:szCs w:val="23"/>
          <w:lang w:eastAsia="ru-RU"/>
        </w:rPr>
      </w:pPr>
      <w:r w:rsidRPr="004863AC">
        <w:rPr>
          <w:rFonts w:ascii="Tahoma" w:eastAsia="Times New Roman" w:hAnsi="Tahoma" w:cs="Tahoma"/>
          <w:b/>
          <w:bCs/>
          <w:color w:val="4F4F4F"/>
          <w:sz w:val="23"/>
          <w:szCs w:val="23"/>
          <w:lang w:eastAsia="ru-RU"/>
        </w:rPr>
        <w:t>Осторожно! Африканская чума свиней</w:t>
      </w:r>
      <w:r>
        <w:rPr>
          <w:rFonts w:ascii="Tahoma" w:eastAsia="Times New Roman" w:hAnsi="Tahoma" w:cs="Tahoma"/>
          <w:b/>
          <w:bCs/>
          <w:color w:val="4F4F4F"/>
          <w:sz w:val="23"/>
          <w:szCs w:val="23"/>
          <w:lang w:eastAsia="ru-RU"/>
        </w:rPr>
        <w:t xml:space="preserve"> на границе с Республикой Алтай</w:t>
      </w:r>
      <w:r w:rsidRPr="004863AC">
        <w:rPr>
          <w:rFonts w:ascii="Tahoma" w:eastAsia="Times New Roman" w:hAnsi="Tahoma" w:cs="Tahoma"/>
          <w:b/>
          <w:bCs/>
          <w:color w:val="4F4F4F"/>
          <w:sz w:val="23"/>
          <w:szCs w:val="23"/>
          <w:lang w:eastAsia="ru-RU"/>
        </w:rPr>
        <w:t>.</w:t>
      </w:r>
    </w:p>
    <w:p w14:paraId="06E1DF36" w14:textId="77777777" w:rsidR="0042480C" w:rsidRDefault="004863AC" w:rsidP="0042480C">
      <w:pPr>
        <w:pBdr>
          <w:bottom w:val="dashed" w:sz="6" w:space="11" w:color="C4C4C3"/>
        </w:pBdr>
        <w:shd w:val="clear" w:color="auto" w:fill="F5F2E6"/>
        <w:spacing w:after="120" w:line="240" w:lineRule="auto"/>
        <w:jc w:val="both"/>
        <w:outlineLvl w:val="0"/>
        <w:rPr>
          <w:rFonts w:ascii="Tahoma" w:eastAsia="Times New Roman" w:hAnsi="Tahoma" w:cs="Tahoma"/>
          <w:b/>
          <w:bCs/>
          <w:color w:val="4F4F4F"/>
          <w:kern w:val="36"/>
          <w:sz w:val="23"/>
          <w:szCs w:val="23"/>
          <w:lang w:eastAsia="ru-RU"/>
        </w:rPr>
      </w:pPr>
      <w:r w:rsidRPr="004863AC">
        <w:rPr>
          <w:rFonts w:ascii="Tahoma" w:eastAsia="Times New Roman" w:hAnsi="Tahoma" w:cs="Tahoma"/>
          <w:b/>
          <w:bCs/>
          <w:color w:val="4F4F4F"/>
          <w:kern w:val="36"/>
          <w:sz w:val="23"/>
          <w:szCs w:val="23"/>
          <w:lang w:eastAsia="ru-RU"/>
        </w:rPr>
        <w:t>Майминская ветеринарная станция по борьбе с болезнями животных информирует</w:t>
      </w:r>
      <w:r w:rsidR="00AE4A0B">
        <w:rPr>
          <w:rFonts w:ascii="Tahoma" w:eastAsia="Times New Roman" w:hAnsi="Tahoma" w:cs="Tahoma"/>
          <w:b/>
          <w:bCs/>
          <w:color w:val="4F4F4F"/>
          <w:kern w:val="36"/>
          <w:sz w:val="23"/>
          <w:szCs w:val="23"/>
          <w:lang w:eastAsia="ru-RU"/>
        </w:rPr>
        <w:t xml:space="preserve"> в</w:t>
      </w:r>
      <w:r>
        <w:rPr>
          <w:rFonts w:ascii="Tahoma" w:eastAsia="Times New Roman" w:hAnsi="Tahoma" w:cs="Tahoma"/>
          <w:b/>
          <w:bCs/>
          <w:color w:val="4F4F4F"/>
          <w:kern w:val="36"/>
          <w:sz w:val="23"/>
          <w:szCs w:val="23"/>
          <w:lang w:eastAsia="ru-RU"/>
        </w:rPr>
        <w:t xml:space="preserve"> связи со вспышк</w:t>
      </w:r>
      <w:r w:rsidR="00AE4A0B">
        <w:rPr>
          <w:rFonts w:ascii="Tahoma" w:eastAsia="Times New Roman" w:hAnsi="Tahoma" w:cs="Tahoma"/>
          <w:b/>
          <w:bCs/>
          <w:color w:val="4F4F4F"/>
          <w:kern w:val="36"/>
          <w:sz w:val="23"/>
          <w:szCs w:val="23"/>
          <w:lang w:eastAsia="ru-RU"/>
        </w:rPr>
        <w:t>ами</w:t>
      </w:r>
      <w:r>
        <w:rPr>
          <w:rFonts w:ascii="Tahoma" w:eastAsia="Times New Roman" w:hAnsi="Tahoma" w:cs="Tahoma"/>
          <w:b/>
          <w:bCs/>
          <w:color w:val="4F4F4F"/>
          <w:kern w:val="36"/>
          <w:sz w:val="23"/>
          <w:szCs w:val="23"/>
          <w:lang w:eastAsia="ru-RU"/>
        </w:rPr>
        <w:t xml:space="preserve"> Африканской чумы свиней </w:t>
      </w:r>
      <w:r w:rsidR="00AE4A0B">
        <w:rPr>
          <w:rFonts w:ascii="Tahoma" w:eastAsia="Times New Roman" w:hAnsi="Tahoma" w:cs="Tahoma"/>
          <w:b/>
          <w:bCs/>
          <w:color w:val="4F4F4F"/>
          <w:kern w:val="36"/>
          <w:sz w:val="23"/>
          <w:szCs w:val="23"/>
          <w:lang w:eastAsia="ru-RU"/>
        </w:rPr>
        <w:t>на территории РФ</w:t>
      </w:r>
      <w:r>
        <w:rPr>
          <w:rFonts w:ascii="Tahoma" w:eastAsia="Times New Roman" w:hAnsi="Tahoma" w:cs="Tahoma"/>
          <w:b/>
          <w:bCs/>
          <w:color w:val="4F4F4F"/>
          <w:kern w:val="36"/>
          <w:sz w:val="23"/>
          <w:szCs w:val="23"/>
          <w:lang w:eastAsia="ru-RU"/>
        </w:rPr>
        <w:t xml:space="preserve"> велика угроза заноса вируса на территорию Алтай. </w:t>
      </w:r>
    </w:p>
    <w:p w14:paraId="343505AC" w14:textId="77777777" w:rsidR="00246C6C" w:rsidRPr="00246C6C" w:rsidRDefault="00246C6C" w:rsidP="00246C6C">
      <w:pPr>
        <w:pBdr>
          <w:bottom w:val="dashed" w:sz="6" w:space="11" w:color="C4C4C3"/>
        </w:pBdr>
        <w:shd w:val="clear" w:color="auto" w:fill="F5F2E6"/>
        <w:spacing w:after="120" w:line="240" w:lineRule="auto"/>
        <w:jc w:val="center"/>
        <w:outlineLvl w:val="0"/>
        <w:rPr>
          <w:rFonts w:ascii="Tahoma" w:eastAsia="Times New Roman" w:hAnsi="Tahoma" w:cs="Tahoma"/>
          <w:b/>
          <w:color w:val="FF0000"/>
          <w:sz w:val="24"/>
          <w:szCs w:val="24"/>
          <w:lang w:eastAsia="ru-RU"/>
        </w:rPr>
      </w:pPr>
      <w:r w:rsidRPr="00246C6C">
        <w:rPr>
          <w:rFonts w:ascii="Tahoma" w:eastAsia="Times New Roman" w:hAnsi="Tahoma" w:cs="Tahoma"/>
          <w:b/>
          <w:color w:val="FF0000"/>
          <w:sz w:val="24"/>
          <w:szCs w:val="24"/>
          <w:lang w:eastAsia="ru-RU"/>
        </w:rPr>
        <w:t>АФРИКАНСКАЯ ЧУМА СВИНЕЙ</w:t>
      </w:r>
    </w:p>
    <w:p w14:paraId="71276E8C" w14:textId="77777777" w:rsidR="00246C6C" w:rsidRPr="00246C6C" w:rsidRDefault="00246C6C" w:rsidP="00246C6C">
      <w:pPr>
        <w:pBdr>
          <w:bottom w:val="dashed" w:sz="6" w:space="11" w:color="C4C4C3"/>
        </w:pBdr>
        <w:shd w:val="clear" w:color="auto" w:fill="F5F2E6"/>
        <w:spacing w:after="120" w:line="240" w:lineRule="auto"/>
        <w:jc w:val="center"/>
        <w:outlineLvl w:val="0"/>
        <w:rPr>
          <w:rFonts w:ascii="Tahoma" w:eastAsia="Times New Roman" w:hAnsi="Tahoma" w:cs="Tahoma"/>
          <w:b/>
          <w:color w:val="FF0000"/>
          <w:sz w:val="24"/>
          <w:szCs w:val="24"/>
          <w:lang w:eastAsia="ru-RU"/>
        </w:rPr>
      </w:pPr>
      <w:r w:rsidRPr="00246C6C">
        <w:rPr>
          <w:rFonts w:ascii="Tahoma" w:eastAsia="Times New Roman" w:hAnsi="Tahoma" w:cs="Tahoma"/>
          <w:b/>
          <w:color w:val="FF0000"/>
          <w:sz w:val="24"/>
          <w:szCs w:val="24"/>
          <w:lang w:eastAsia="ru-RU"/>
        </w:rPr>
        <w:t>ВНИМАНИЕ!!! В Кузбассе карантин!!!</w:t>
      </w:r>
    </w:p>
    <w:p w14:paraId="2DDF9297" w14:textId="2A4F3D3A" w:rsidR="00246C6C" w:rsidRPr="00246C6C" w:rsidRDefault="00246C6C" w:rsidP="00246C6C">
      <w:pPr>
        <w:pBdr>
          <w:bottom w:val="dashed" w:sz="6" w:space="11" w:color="C4C4C3"/>
        </w:pBdr>
        <w:shd w:val="clear" w:color="auto" w:fill="F5F2E6"/>
        <w:spacing w:after="120" w:line="240" w:lineRule="auto"/>
        <w:jc w:val="center"/>
        <w:outlineLvl w:val="0"/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</w:pPr>
      <w:r w:rsidRPr="00246C6C"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  <w:t>ГБУ Новокузнецкая районная СББЖ</w:t>
      </w:r>
      <w:r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  <w:t xml:space="preserve"> сообщает:</w:t>
      </w:r>
    </w:p>
    <w:p w14:paraId="3C077782" w14:textId="77777777" w:rsidR="00246C6C" w:rsidRPr="00246C6C" w:rsidRDefault="00246C6C" w:rsidP="00246C6C">
      <w:pPr>
        <w:pBdr>
          <w:bottom w:val="dashed" w:sz="6" w:space="11" w:color="C4C4C3"/>
        </w:pBdr>
        <w:shd w:val="clear" w:color="auto" w:fill="F5F2E6"/>
        <w:spacing w:after="120" w:line="240" w:lineRule="auto"/>
        <w:jc w:val="center"/>
        <w:outlineLvl w:val="0"/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</w:pPr>
      <w:r w:rsidRPr="00246C6C"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  <w:t>В связи с выявлением в частных подворьях Гурьевского округа случаев заболевания африканской чумы свиней в Кузбассе усилены меры контроля за содержанием домашнего скота.</w:t>
      </w:r>
    </w:p>
    <w:p w14:paraId="05809B29" w14:textId="77777777" w:rsidR="00246C6C" w:rsidRPr="00246C6C" w:rsidRDefault="00246C6C" w:rsidP="00246C6C">
      <w:pPr>
        <w:pBdr>
          <w:bottom w:val="dashed" w:sz="6" w:space="11" w:color="C4C4C3"/>
        </w:pBdr>
        <w:shd w:val="clear" w:color="auto" w:fill="F5F2E6"/>
        <w:spacing w:after="120" w:line="240" w:lineRule="auto"/>
        <w:jc w:val="center"/>
        <w:outlineLvl w:val="0"/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</w:pPr>
      <w:r w:rsidRPr="00246C6C"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  <w:t>По информации ветеринарных врачей, африканская чума свиней для жизни и здоровья людей опасности не представляет. Вирус поражает диких и домашних свиней всех пород и возрастов в любое время года.</w:t>
      </w:r>
    </w:p>
    <w:p w14:paraId="31CD1AB5" w14:textId="77777777" w:rsidR="00246C6C" w:rsidRPr="00246C6C" w:rsidRDefault="00246C6C" w:rsidP="00246C6C">
      <w:pPr>
        <w:pBdr>
          <w:bottom w:val="dashed" w:sz="6" w:space="11" w:color="C4C4C3"/>
        </w:pBdr>
        <w:shd w:val="clear" w:color="auto" w:fill="F5F2E6"/>
        <w:spacing w:after="120" w:line="240" w:lineRule="auto"/>
        <w:jc w:val="center"/>
        <w:outlineLvl w:val="0"/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</w:pPr>
      <w:r w:rsidRPr="00246C6C"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  <w:t>В радиусе 5 км от очага заболевания у населения будет изъято все поголовье свиней для уничтожения. В рамках федерального законодательства владельцы животных получат денежную компенсацию. В радиусе 25 км от очага выявления заболевания будут проводить мониторинг состояния свиней.</w:t>
      </w:r>
    </w:p>
    <w:p w14:paraId="24866F0B" w14:textId="77777777" w:rsidR="00246C6C" w:rsidRPr="00246C6C" w:rsidRDefault="00246C6C" w:rsidP="00246C6C">
      <w:pPr>
        <w:pBdr>
          <w:bottom w:val="dashed" w:sz="6" w:space="11" w:color="C4C4C3"/>
        </w:pBdr>
        <w:shd w:val="clear" w:color="auto" w:fill="F5F2E6"/>
        <w:spacing w:after="120" w:line="240" w:lineRule="auto"/>
        <w:jc w:val="center"/>
        <w:outlineLvl w:val="0"/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</w:pPr>
      <w:r w:rsidRPr="00246C6C"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  <w:t>В населенном пункте, где произошли случаи падежа скота, введены карантинные меры, выставлены санитарные посты.</w:t>
      </w:r>
    </w:p>
    <w:p w14:paraId="545EB1F1" w14:textId="77777777" w:rsidR="00246C6C" w:rsidRPr="00246C6C" w:rsidRDefault="00246C6C" w:rsidP="00246C6C">
      <w:pPr>
        <w:pBdr>
          <w:bottom w:val="dashed" w:sz="6" w:space="11" w:color="C4C4C3"/>
        </w:pBdr>
        <w:shd w:val="clear" w:color="auto" w:fill="F5F2E6"/>
        <w:spacing w:after="120" w:line="240" w:lineRule="auto"/>
        <w:jc w:val="center"/>
        <w:outlineLvl w:val="0"/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</w:pPr>
      <w:r w:rsidRPr="00246C6C"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  <w:t>Жителям сельских территорий Кузбасса, занимающимся разведением свиней, рекомендовано содержать животных в закрытых или надежно огороженных, изолированных местах, не допускать свободного выгула и контакта с другими животными; подвергнуть свинопоголовье профилактическим вакцинациям, исследованиям и проводить противоклещевые обработки; регулярно проводить очистку помещений, где содержатся животные. Постоянно использовать сменную одежду, обувь и отдельный инвентарь для ухода за свиньями; исключить кормление свиней кормами животного происхождения и пищевыми отходами без проварки;</w:t>
      </w:r>
    </w:p>
    <w:p w14:paraId="4FDD4630" w14:textId="77777777" w:rsidR="00246C6C" w:rsidRPr="00246C6C" w:rsidRDefault="00246C6C" w:rsidP="00246C6C">
      <w:pPr>
        <w:pBdr>
          <w:bottom w:val="dashed" w:sz="6" w:space="11" w:color="C4C4C3"/>
        </w:pBdr>
        <w:shd w:val="clear" w:color="auto" w:fill="F5F2E6"/>
        <w:spacing w:after="120" w:line="240" w:lineRule="auto"/>
        <w:jc w:val="center"/>
        <w:outlineLvl w:val="0"/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</w:pPr>
      <w:r w:rsidRPr="00246C6C"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  <w:t>не покупать живых свиней без ветеринарных сопроводительных документов, не завозить/вывозить свиней без разрешения государственной ветеринарной службы; не выбрасывать трупы животных, отходы от их содержания и переработки на свалки, обочины дорог; уничтожение биологических отходов производить только в местах, определенных местной администрацией.</w:t>
      </w:r>
    </w:p>
    <w:p w14:paraId="76DA7EE5" w14:textId="77777777" w:rsidR="00246C6C" w:rsidRPr="00246C6C" w:rsidRDefault="00246C6C" w:rsidP="00246C6C">
      <w:pPr>
        <w:pBdr>
          <w:bottom w:val="dashed" w:sz="6" w:space="11" w:color="C4C4C3"/>
        </w:pBdr>
        <w:shd w:val="clear" w:color="auto" w:fill="F5F2E6"/>
        <w:spacing w:after="120" w:line="240" w:lineRule="auto"/>
        <w:jc w:val="center"/>
        <w:outlineLvl w:val="0"/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</w:pPr>
      <w:r w:rsidRPr="00246C6C"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  <w:t>Признаки заболевания свиней: резкое увеличение температуры тела до 42 градусов, появление одышки, усиленная жажда, пропадание аппетита, возникновение приступов рвоты, признаки паралича задних конечностей, появление красно-фиолетовых пятен на животе и внутренней поверхности ног, на шее, пятачке и хвосте, у основания ушей. В случае возникновения таких симптомов или внезапной гибели животных нужно немедленно обратиться в государственную ветеринарную службу.</w:t>
      </w:r>
    </w:p>
    <w:p w14:paraId="223CC361" w14:textId="6342653A" w:rsidR="004863AC" w:rsidRPr="004863AC" w:rsidRDefault="004863AC" w:rsidP="00246C6C">
      <w:pPr>
        <w:pBdr>
          <w:bottom w:val="dashed" w:sz="6" w:space="11" w:color="C4C4C3"/>
        </w:pBdr>
        <w:shd w:val="clear" w:color="auto" w:fill="F5F2E6"/>
        <w:spacing w:after="120" w:line="240" w:lineRule="auto"/>
        <w:jc w:val="center"/>
        <w:outlineLvl w:val="0"/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</w:pPr>
      <w:r w:rsidRPr="004863AC"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  <w:lastRenderedPageBreak/>
        <w:t>Памятка для владельцев свиней.</w:t>
      </w:r>
    </w:p>
    <w:p w14:paraId="102032E3" w14:textId="77777777" w:rsidR="004863AC" w:rsidRPr="004863AC" w:rsidRDefault="004863AC" w:rsidP="004863AC">
      <w:pPr>
        <w:shd w:val="clear" w:color="auto" w:fill="F5F2E6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863AC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Не допускайте посторонних в свое хозяйство. Переведите свиней в режим </w:t>
      </w:r>
      <w:proofErr w:type="spellStart"/>
      <w:r w:rsidRPr="004863AC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безвыгульного</w:t>
      </w:r>
      <w:proofErr w:type="spellEnd"/>
      <w:r w:rsidRPr="004863AC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содержания. Владельцам личных подсобных хозяйств и фермерских хозяйств следует содержать свиней в свинарниках и сараях без выгула и контакта с другими животными;</w:t>
      </w:r>
    </w:p>
    <w:p w14:paraId="3E4CEF5A" w14:textId="77777777" w:rsidR="004863AC" w:rsidRPr="004863AC" w:rsidRDefault="004863AC" w:rsidP="004863AC">
      <w:pPr>
        <w:shd w:val="clear" w:color="auto" w:fill="F5F2E6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863AC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Исключите кормление свиней кормами животного происхождения и пищевыми отходами без проварки. Покупайте корма только промышленного производства или проваривайте их, при температуре не менее 80 </w:t>
      </w:r>
      <w:proofErr w:type="gramStart"/>
      <w:r w:rsidRPr="004863AC">
        <w:rPr>
          <w:rFonts w:ascii="Tahoma" w:eastAsia="Times New Roman" w:hAnsi="Tahoma" w:cs="Tahoma"/>
          <w:color w:val="333333"/>
          <w:sz w:val="19"/>
          <w:szCs w:val="19"/>
          <w:vertAlign w:val="superscript"/>
          <w:lang w:eastAsia="ru-RU"/>
        </w:rPr>
        <w:t>о</w:t>
      </w:r>
      <w:proofErr w:type="gramEnd"/>
      <w:r w:rsidRPr="004863AC">
        <w:rPr>
          <w:rFonts w:ascii="Tahoma" w:eastAsia="Times New Roman" w:hAnsi="Tahoma" w:cs="Tahoma"/>
          <w:color w:val="333333"/>
          <w:sz w:val="19"/>
          <w:szCs w:val="19"/>
          <w:vertAlign w:val="superscript"/>
          <w:lang w:eastAsia="ru-RU"/>
        </w:rPr>
        <w:t> </w:t>
      </w:r>
      <w:r w:rsidRPr="004863AC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С перед кормлением;</w:t>
      </w:r>
    </w:p>
    <w:p w14:paraId="28873513" w14:textId="77777777" w:rsidR="004863AC" w:rsidRPr="004863AC" w:rsidRDefault="004863AC" w:rsidP="004863AC">
      <w:pPr>
        <w:shd w:val="clear" w:color="auto" w:fill="F5F2E6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863AC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Проводите обработку свиней и помещений для их содержания один раз в 10 дней против кровососущих насекомых (клещей, вшей, блох). Постоянно ведите борьбу с грызунами;</w:t>
      </w:r>
    </w:p>
    <w:p w14:paraId="660BEA86" w14:textId="77777777" w:rsidR="004863AC" w:rsidRPr="004863AC" w:rsidRDefault="004863AC" w:rsidP="004863AC">
      <w:pPr>
        <w:shd w:val="clear" w:color="auto" w:fill="F5F2E6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863AC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Не осуществляйте подворный убой и реализацию свинины без проведения </w:t>
      </w:r>
      <w:proofErr w:type="spellStart"/>
      <w:r w:rsidRPr="004863AC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предубойного</w:t>
      </w:r>
      <w:proofErr w:type="spellEnd"/>
      <w:r w:rsidRPr="004863AC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осмотра и проведения ветеринарно-санитарной экспертизы мяса и продуктов убоя специалистами государственной ветеринарной службы;</w:t>
      </w:r>
    </w:p>
    <w:p w14:paraId="7231019A" w14:textId="77777777" w:rsidR="004863AC" w:rsidRPr="004863AC" w:rsidRDefault="004863AC" w:rsidP="004863AC">
      <w:pPr>
        <w:shd w:val="clear" w:color="auto" w:fill="F5F2E6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863AC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Не покупайте живых свиней в местах несанкционированной торговли без ветеринарных сопроводительных документов, не завозите свиней и продукцию свиноводства из других регионов без согласования с государственной ветеринарной службой;</w:t>
      </w:r>
    </w:p>
    <w:p w14:paraId="5D175280" w14:textId="2D1E1F50" w:rsidR="004863AC" w:rsidRPr="004863AC" w:rsidRDefault="004863AC" w:rsidP="004863AC">
      <w:pPr>
        <w:shd w:val="clear" w:color="auto" w:fill="F5F2E6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863AC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Обязательно предоставьте поголовье свиней для </w:t>
      </w:r>
      <w:r w:rsidR="00246C6C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идентификации, </w:t>
      </w:r>
      <w:r w:rsidRPr="004863AC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ветеринарного досмотра, вакцинаций (против классической чумы свиней, рожи) и других обработок, проводимых ветеринарными специалистами;</w:t>
      </w:r>
    </w:p>
    <w:p w14:paraId="62C4E585" w14:textId="77777777" w:rsidR="004863AC" w:rsidRPr="004863AC" w:rsidRDefault="004863AC" w:rsidP="004863AC">
      <w:pPr>
        <w:shd w:val="clear" w:color="auto" w:fill="F5F2E6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863AC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Не выбрасывайте трупы животных, отходы от их содержания и переработки на свалки, обочины дорог, не захоранивайте их на своем огороде или другом земельном участке. Не пытайтесь переработать мясо павших или вынужденно убитых свиней – это запрещено и может привести к дальнейшему распространению болезни. Краткая характеристика Африканской чумы свиней </w:t>
      </w:r>
    </w:p>
    <w:p w14:paraId="36A6042C" w14:textId="77777777" w:rsidR="004863AC" w:rsidRPr="004863AC" w:rsidRDefault="004863AC" w:rsidP="004863AC">
      <w:pPr>
        <w:shd w:val="clear" w:color="auto" w:fill="F5F2E6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863AC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Африканская чума свиней – особо опасная вирусная болезнь. В России впервые зарегистрирована в 2008 году. Вирус поражает диких и домашних свиней всех пород и возрастов в любое время года. Для жизни и здоровья людей опасности не представляет. Болезнь распространяется очень быстро и наносит огромный материальный ущерб сельскому хозяйству. Погибают до 100 % заболевших свиней. Лечение запрещено, вакцины не </w:t>
      </w:r>
      <w:proofErr w:type="spellStart"/>
      <w:proofErr w:type="gramStart"/>
      <w:r w:rsidRPr="004863AC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существует.Свиньи</w:t>
      </w:r>
      <w:proofErr w:type="spellEnd"/>
      <w:proofErr w:type="gramEnd"/>
      <w:r w:rsidRPr="004863AC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заражаются при контакте с больными и переболевшими животными: через корма (особенно пищевые отходы), воду, предметы ухода, транспортные средства, загрязненные выделениями больных животных, а также через контакт с трупами павших свиней и продуктов убоя зараженных свиней. Наиболее часто к появлению АЧС приводит скармливание свиньям не проваренных пищевых отходов домашней кухни, различных пищеблоков и столовых, боенских отходов, а также комбикормов и зернопродуктов, не прошедших термическую обработку. Болезнь переносят домашние и дикие животные, птицы, грызуны и </w:t>
      </w:r>
      <w:proofErr w:type="spellStart"/>
      <w:proofErr w:type="gramStart"/>
      <w:r w:rsidRPr="004863AC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насекомые.Вирус</w:t>
      </w:r>
      <w:proofErr w:type="spellEnd"/>
      <w:proofErr w:type="gramEnd"/>
      <w:r w:rsidRPr="004863AC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очень устойчив: в продуктах, воде и внешней среде сохраняется месяцами, замораживание и высушивание на него не действуют. Уничтожается исключительно путем нагревания до высоких </w:t>
      </w:r>
      <w:proofErr w:type="spellStart"/>
      <w:proofErr w:type="gramStart"/>
      <w:r w:rsidRPr="004863AC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температур.Симптомы</w:t>
      </w:r>
      <w:proofErr w:type="spellEnd"/>
      <w:proofErr w:type="gramEnd"/>
      <w:r w:rsidRPr="004863AC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. От заражения до появления симптомов проходит 2-7 дней. У животных повышается температура тела до 42</w:t>
      </w:r>
      <w:r w:rsidRPr="004863AC">
        <w:rPr>
          <w:rFonts w:ascii="Tahoma" w:eastAsia="Times New Roman" w:hAnsi="Tahoma" w:cs="Tahoma"/>
          <w:color w:val="333333"/>
          <w:sz w:val="19"/>
          <w:szCs w:val="19"/>
          <w:vertAlign w:val="superscript"/>
          <w:lang w:eastAsia="ru-RU"/>
        </w:rPr>
        <w:t>о</w:t>
      </w:r>
      <w:r w:rsidRPr="004863AC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С, появляются отдышка, кашель, пропадает аппетит, усиливается жажда, отмечаются приступы рвоты и паралича задних конечностей, на коже внутренней поверхности бедер, на животе, шее, у основания ушей, на пятачке и хвосте становятся заметны красно-фиолетовые пятна. Смерть наступает на 1-5 день, реже позднее. Бывает хроническое течение болезни.</w:t>
      </w:r>
    </w:p>
    <w:p w14:paraId="19FAD232" w14:textId="77777777" w:rsidR="0042480C" w:rsidRDefault="004863AC" w:rsidP="00A24264">
      <w:pPr>
        <w:spacing w:after="0" w:line="240" w:lineRule="auto"/>
        <w:jc w:val="both"/>
        <w:rPr>
          <w:rFonts w:ascii="Tahoma" w:eastAsia="Times New Roman" w:hAnsi="Tahoma" w:cs="Tahoma"/>
          <w:b/>
          <w:color w:val="333333"/>
          <w:sz w:val="19"/>
          <w:szCs w:val="19"/>
          <w:shd w:val="clear" w:color="auto" w:fill="F5F2E6"/>
          <w:lang w:eastAsia="ru-RU"/>
        </w:rPr>
      </w:pPr>
      <w:r w:rsidRPr="004863AC">
        <w:rPr>
          <w:rFonts w:ascii="Tahoma" w:eastAsia="Times New Roman" w:hAnsi="Tahoma" w:cs="Tahoma"/>
          <w:b/>
          <w:color w:val="333333"/>
          <w:sz w:val="19"/>
          <w:szCs w:val="19"/>
          <w:shd w:val="clear" w:color="auto" w:fill="F5F2E6"/>
          <w:lang w:eastAsia="ru-RU"/>
        </w:rPr>
        <w:t>Обо всех случаях заболевания и внезапного падежа свиней НЕМЕДЛЕННО СООБЩИТЕ в БУРА «Майминская рай СББЖ» по телефону 8 (388-44)-22-7-46.</w:t>
      </w:r>
    </w:p>
    <w:p w14:paraId="465E8335" w14:textId="77777777" w:rsidR="004863AC" w:rsidRPr="004863AC" w:rsidRDefault="004863AC" w:rsidP="00A24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63AC">
        <w:rPr>
          <w:rFonts w:ascii="Tahoma" w:eastAsia="Times New Roman" w:hAnsi="Tahoma" w:cs="Tahoma"/>
          <w:b/>
          <w:color w:val="333333"/>
          <w:sz w:val="19"/>
          <w:szCs w:val="19"/>
          <w:shd w:val="clear" w:color="auto" w:fill="F5F2E6"/>
          <w:lang w:eastAsia="ru-RU"/>
        </w:rPr>
        <w:t>Помните, за действия (бездействия), повлекшие за собой возникновение очагов АЧС и её распространение предусмотрена административная и уголовная ответственность!</w:t>
      </w:r>
    </w:p>
    <w:p w14:paraId="32DC6730" w14:textId="77777777" w:rsidR="005355A7" w:rsidRDefault="005355A7"/>
    <w:sectPr w:rsidR="00535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3AC"/>
    <w:rsid w:val="00072B3C"/>
    <w:rsid w:val="00085ED1"/>
    <w:rsid w:val="000C7457"/>
    <w:rsid w:val="00246C6C"/>
    <w:rsid w:val="0042480C"/>
    <w:rsid w:val="004863AC"/>
    <w:rsid w:val="005355A7"/>
    <w:rsid w:val="005D0328"/>
    <w:rsid w:val="00A24264"/>
    <w:rsid w:val="00AE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B33DB"/>
  <w15:docId w15:val="{5520F48D-DDBE-4CF2-ADEE-4B19EF1E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63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863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63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863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86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4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2019-01-22T09:15:00Z</cp:lastPrinted>
  <dcterms:created xsi:type="dcterms:W3CDTF">2024-09-25T06:14:00Z</dcterms:created>
  <dcterms:modified xsi:type="dcterms:W3CDTF">2024-09-25T06:14:00Z</dcterms:modified>
</cp:coreProperties>
</file>